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D55A" w14:textId="6AFE3CE7" w:rsidR="000455DC" w:rsidRDefault="000455DC" w:rsidP="000455DC">
      <w:r>
        <w:rPr>
          <w:noProof/>
        </w:rPr>
        <w:drawing>
          <wp:inline distT="0" distB="0" distL="0" distR="0" wp14:anchorId="0EB7E2B4" wp14:editId="3F80C093">
            <wp:extent cx="3136392" cy="777240"/>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392" cy="777240"/>
                    </a:xfrm>
                    <a:prstGeom prst="rect">
                      <a:avLst/>
                    </a:prstGeom>
                    <a:noFill/>
                    <a:ln>
                      <a:noFill/>
                    </a:ln>
                  </pic:spPr>
                </pic:pic>
              </a:graphicData>
            </a:graphic>
          </wp:inline>
        </w:drawing>
      </w:r>
    </w:p>
    <w:p w14:paraId="4A9B8A49" w14:textId="77777777" w:rsidR="00221E7E" w:rsidRPr="00C0656C" w:rsidRDefault="00221E7E" w:rsidP="00221E7E">
      <w:pPr>
        <w:spacing w:after="120"/>
        <w:jc w:val="right"/>
        <w:rPr>
          <w:rFonts w:ascii="Arial" w:hAnsi="Arial" w:cs="Arial"/>
          <w:i/>
          <w:iCs/>
          <w:sz w:val="18"/>
          <w:szCs w:val="18"/>
        </w:rPr>
      </w:pPr>
      <w:r>
        <w:rPr>
          <w:rFonts w:ascii="Arial" w:hAnsi="Arial" w:cs="Arial"/>
          <w:i/>
          <w:iCs/>
          <w:sz w:val="18"/>
          <w:szCs w:val="18"/>
        </w:rPr>
        <w:t xml:space="preserve">(Disponible </w:t>
      </w:r>
      <w:proofErr w:type="spellStart"/>
      <w:r>
        <w:rPr>
          <w:rFonts w:ascii="Arial" w:hAnsi="Arial" w:cs="Arial"/>
          <w:i/>
          <w:iCs/>
          <w:sz w:val="18"/>
          <w:szCs w:val="18"/>
        </w:rPr>
        <w:t>en</w:t>
      </w:r>
      <w:proofErr w:type="spellEnd"/>
      <w:r>
        <w:rPr>
          <w:rFonts w:ascii="Arial" w:hAnsi="Arial" w:cs="Arial"/>
          <w:i/>
          <w:iCs/>
          <w:sz w:val="18"/>
          <w:szCs w:val="18"/>
        </w:rPr>
        <w:t xml:space="preserve"> français)</w:t>
      </w:r>
    </w:p>
    <w:p w14:paraId="6282D83E" w14:textId="72712363" w:rsidR="00EC2C46" w:rsidRDefault="000B4B83" w:rsidP="000455DC">
      <w:pPr>
        <w:pStyle w:val="Title"/>
        <w:jc w:val="center"/>
      </w:pPr>
      <w:r>
        <w:rPr>
          <w:lang w:eastAsia="en-CA"/>
        </w:rPr>
        <mc:AlternateContent>
          <mc:Choice Requires="wps">
            <w:drawing>
              <wp:anchor distT="0" distB="0" distL="114300" distR="114300" simplePos="0" relativeHeight="251659264" behindDoc="0" locked="0" layoutInCell="1" allowOverlap="1" wp14:anchorId="12D9BF1C" wp14:editId="54CE4F21">
                <wp:simplePos x="0" y="0"/>
                <wp:positionH relativeFrom="column">
                  <wp:posOffset>-571500</wp:posOffset>
                </wp:positionH>
                <wp:positionV relativeFrom="paragraph">
                  <wp:posOffset>50800</wp:posOffset>
                </wp:positionV>
                <wp:extent cx="113665" cy="8404860"/>
                <wp:effectExtent l="9525" t="12700" r="10160" b="1206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8404860"/>
                        </a:xfrm>
                        <a:prstGeom prst="roundRect">
                          <a:avLst>
                            <a:gd name="adj" fmla="val 16667"/>
                          </a:avLst>
                        </a:prstGeom>
                        <a:solidFill>
                          <a:srgbClr val="99A69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7117E" id="AutoShape 16" o:spid="_x0000_s1026" style="position:absolute;margin-left:-45pt;margin-top:4pt;width:8.95pt;height:6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" fillcolor="#99a69c"/>
            </w:pict>
          </mc:Fallback>
        </mc:AlternateContent>
      </w:r>
      <w:r w:rsidR="006204BB">
        <w:t xml:space="preserve">Third Party </w:t>
      </w:r>
      <w:r w:rsidR="00236BCE">
        <w:t>Appeal</w:t>
      </w:r>
      <w:r w:rsidR="006204BB">
        <w:t>s</w:t>
      </w:r>
    </w:p>
    <w:p w14:paraId="79678393" w14:textId="77777777" w:rsidR="000455DC" w:rsidRPr="000455DC" w:rsidRDefault="000455DC" w:rsidP="000455DC"/>
    <w:p w14:paraId="50AEA5A7" w14:textId="77777777" w:rsidR="00451E2D" w:rsidRDefault="006204BB" w:rsidP="00451E2D">
      <w:pPr>
        <w:pStyle w:val="Heading1"/>
        <w:jc w:val="left"/>
        <w:rPr>
          <w:sz w:val="28"/>
        </w:rPr>
      </w:pPr>
      <w:r>
        <w:rPr>
          <w:sz w:val="28"/>
        </w:rPr>
        <w:t>What is a third party appeal?</w:t>
      </w:r>
    </w:p>
    <w:p w14:paraId="5715DD6B" w14:textId="77777777" w:rsidR="006204BB" w:rsidRDefault="006204BB" w:rsidP="006204BB"/>
    <w:p w14:paraId="7CDC4555" w14:textId="77777777" w:rsidR="006204BB" w:rsidRDefault="006204BB" w:rsidP="006204BB">
      <w:pPr>
        <w:rPr>
          <w:rFonts w:ascii="Arial" w:hAnsi="Arial" w:cs="Arial"/>
        </w:rPr>
      </w:pPr>
      <w:r>
        <w:rPr>
          <w:rFonts w:ascii="Arial" w:hAnsi="Arial" w:cs="Arial"/>
        </w:rPr>
        <w:t>A third party appeal is an</w:t>
      </w:r>
      <w:r w:rsidR="008D32A0">
        <w:rPr>
          <w:rFonts w:ascii="Arial" w:hAnsi="Arial" w:cs="Arial"/>
        </w:rPr>
        <w:t xml:space="preserve"> </w:t>
      </w:r>
      <w:r>
        <w:rPr>
          <w:rFonts w:ascii="Arial" w:hAnsi="Arial" w:cs="Arial"/>
        </w:rPr>
        <w:t>appeal filed with the Board by someone</w:t>
      </w:r>
      <w:r w:rsidR="008D32A0">
        <w:rPr>
          <w:rFonts w:ascii="Arial" w:hAnsi="Arial" w:cs="Arial"/>
        </w:rPr>
        <w:t xml:space="preserve"> other than the </w:t>
      </w:r>
      <w:r w:rsidR="000948D7">
        <w:rPr>
          <w:rFonts w:ascii="Arial" w:hAnsi="Arial" w:cs="Arial"/>
        </w:rPr>
        <w:t>assessed (property owner)</w:t>
      </w:r>
      <w:r w:rsidR="008D32A0">
        <w:rPr>
          <w:rFonts w:ascii="Arial" w:hAnsi="Arial" w:cs="Arial"/>
        </w:rPr>
        <w:t>.</w:t>
      </w:r>
    </w:p>
    <w:p w14:paraId="295CCA90" w14:textId="77777777" w:rsidR="006204BB" w:rsidRDefault="006204BB" w:rsidP="006204BB">
      <w:pPr>
        <w:rPr>
          <w:rFonts w:ascii="Arial" w:hAnsi="Arial" w:cs="Arial"/>
        </w:rPr>
      </w:pPr>
    </w:p>
    <w:p w14:paraId="67D3B361" w14:textId="77777777" w:rsidR="006204BB" w:rsidRPr="006204BB" w:rsidRDefault="006204BB" w:rsidP="006204BB">
      <w:pPr>
        <w:rPr>
          <w:rFonts w:ascii="Arial" w:hAnsi="Arial" w:cs="Arial"/>
          <w:b/>
          <w:sz w:val="28"/>
          <w:szCs w:val="28"/>
        </w:rPr>
      </w:pPr>
      <w:r w:rsidRPr="006204BB">
        <w:rPr>
          <w:rFonts w:ascii="Arial" w:hAnsi="Arial" w:cs="Arial"/>
          <w:b/>
          <w:sz w:val="28"/>
          <w:szCs w:val="28"/>
        </w:rPr>
        <w:t>How do I file a third party appeal?</w:t>
      </w:r>
    </w:p>
    <w:p w14:paraId="3F956B80" w14:textId="77777777" w:rsidR="006204BB" w:rsidRDefault="006204BB" w:rsidP="006204BB">
      <w:pPr>
        <w:rPr>
          <w:rFonts w:ascii="Arial" w:hAnsi="Arial" w:cs="Arial"/>
          <w:b/>
        </w:rPr>
      </w:pPr>
    </w:p>
    <w:p w14:paraId="6249F07A" w14:textId="310450E1" w:rsidR="006204BB" w:rsidRDefault="006204BB" w:rsidP="006204BB">
      <w:pPr>
        <w:rPr>
          <w:rFonts w:ascii="Arial" w:hAnsi="Arial" w:cs="Arial"/>
        </w:rPr>
      </w:pPr>
      <w:r>
        <w:rPr>
          <w:rFonts w:ascii="Arial" w:hAnsi="Arial" w:cs="Arial"/>
        </w:rPr>
        <w:t xml:space="preserve">If you wish to file a third party appeal, please complete the Board’s </w:t>
      </w:r>
      <w:r w:rsidRPr="006204BB">
        <w:rPr>
          <w:rFonts w:ascii="Arial" w:hAnsi="Arial" w:cs="Arial"/>
          <w:i/>
        </w:rPr>
        <w:t>Property Assessment Appeal Form</w:t>
      </w:r>
      <w:r>
        <w:rPr>
          <w:rFonts w:ascii="Arial" w:hAnsi="Arial" w:cs="Arial"/>
        </w:rPr>
        <w:t xml:space="preserve"> found on </w:t>
      </w:r>
      <w:hyperlink r:id="rId9" w:anchor="panel5" w:history="1">
        <w:r w:rsidRPr="006204BB">
          <w:rPr>
            <w:rStyle w:val="Hyperlink"/>
            <w:sz w:val="24"/>
            <w:szCs w:val="24"/>
          </w:rPr>
          <w:t>our website</w:t>
        </w:r>
      </w:hyperlink>
      <w:r>
        <w:rPr>
          <w:rFonts w:ascii="Arial" w:hAnsi="Arial" w:cs="Arial"/>
        </w:rPr>
        <w:t xml:space="preserve">. Be sure to complete all sections of the form </w:t>
      </w:r>
      <w:r>
        <w:rPr>
          <w:rFonts w:ascii="Arial" w:hAnsi="Arial" w:cs="Arial"/>
          <w:b/>
        </w:rPr>
        <w:t>including</w:t>
      </w:r>
      <w:r>
        <w:rPr>
          <w:rFonts w:ascii="Arial" w:hAnsi="Arial" w:cs="Arial"/>
        </w:rPr>
        <w:t xml:space="preserve"> part 5 (</w:t>
      </w:r>
      <w:r w:rsidRPr="00BF7576">
        <w:rPr>
          <w:rFonts w:ascii="Arial" w:hAnsi="Arial" w:cs="Arial"/>
          <w:i/>
        </w:rPr>
        <w:t>Third Party Appeal Information</w:t>
      </w:r>
      <w:r>
        <w:rPr>
          <w:rFonts w:ascii="Arial" w:hAnsi="Arial" w:cs="Arial"/>
        </w:rPr>
        <w:t xml:space="preserve">). </w:t>
      </w:r>
    </w:p>
    <w:p w14:paraId="499B7680" w14:textId="77777777" w:rsidR="006204BB" w:rsidRDefault="006204BB" w:rsidP="006204BB">
      <w:pPr>
        <w:rPr>
          <w:rFonts w:ascii="Arial" w:hAnsi="Arial" w:cs="Arial"/>
        </w:rPr>
      </w:pPr>
    </w:p>
    <w:p w14:paraId="6C1DE1D7" w14:textId="439239AE" w:rsidR="006204BB" w:rsidRDefault="006204BB" w:rsidP="006204BB">
      <w:pPr>
        <w:rPr>
          <w:rFonts w:ascii="Arial" w:hAnsi="Arial" w:cs="Arial"/>
        </w:rPr>
      </w:pPr>
      <w:r>
        <w:rPr>
          <w:rFonts w:ascii="Arial" w:hAnsi="Arial" w:cs="Arial"/>
        </w:rPr>
        <w:t>As a non-owner, you must appeal the assessment directly to the Board first and may not file a R</w:t>
      </w:r>
      <w:r w:rsidR="007B60C3">
        <w:rPr>
          <w:rFonts w:ascii="Arial" w:hAnsi="Arial" w:cs="Arial"/>
        </w:rPr>
        <w:t>F</w:t>
      </w:r>
      <w:r>
        <w:rPr>
          <w:rFonts w:ascii="Arial" w:hAnsi="Arial" w:cs="Arial"/>
        </w:rPr>
        <w:t>R with MPAC.</w:t>
      </w:r>
      <w:r w:rsidR="00ED4759">
        <w:rPr>
          <w:rFonts w:ascii="Arial" w:hAnsi="Arial" w:cs="Arial"/>
        </w:rPr>
        <w:t xml:space="preserve"> </w:t>
      </w:r>
      <w:r>
        <w:rPr>
          <w:rFonts w:ascii="Arial" w:hAnsi="Arial" w:cs="Arial"/>
        </w:rPr>
        <w:t>You must send a copy of the appeal form to the owner by the filing deadline. The appeal deadline is March 31 of the tax year for annual assessments, or 90 days from the notice date for other types of assessments. If the property owner is not sent a copy, your appeal will not be considered valid. Please be sure to include the date you sent the property owner a copy of the appeal form when submitting your appeal form.</w:t>
      </w:r>
    </w:p>
    <w:p w14:paraId="516DF109" w14:textId="77777777" w:rsidR="008D32A0" w:rsidRDefault="008D32A0" w:rsidP="006204BB">
      <w:pPr>
        <w:rPr>
          <w:rFonts w:ascii="Arial" w:hAnsi="Arial" w:cs="Arial"/>
        </w:rPr>
      </w:pPr>
    </w:p>
    <w:p w14:paraId="01C4D0E6" w14:textId="77777777" w:rsidR="008D32A0" w:rsidRDefault="008D32A0" w:rsidP="006204BB">
      <w:pPr>
        <w:rPr>
          <w:rFonts w:ascii="Arial" w:hAnsi="Arial" w:cs="Arial"/>
          <w:b/>
          <w:sz w:val="28"/>
          <w:szCs w:val="28"/>
        </w:rPr>
      </w:pPr>
      <w:r>
        <w:rPr>
          <w:rFonts w:ascii="Arial" w:hAnsi="Arial" w:cs="Arial"/>
          <w:b/>
          <w:sz w:val="28"/>
          <w:szCs w:val="28"/>
        </w:rPr>
        <w:t>What do</w:t>
      </w:r>
      <w:r w:rsidRPr="008D32A0">
        <w:rPr>
          <w:rFonts w:ascii="Arial" w:hAnsi="Arial" w:cs="Arial"/>
          <w:b/>
          <w:sz w:val="28"/>
          <w:szCs w:val="28"/>
        </w:rPr>
        <w:t xml:space="preserve"> I do if someone files a third party appeal against my property?</w:t>
      </w:r>
    </w:p>
    <w:p w14:paraId="768EA6DF" w14:textId="77777777" w:rsidR="008D32A0" w:rsidRDefault="008D32A0" w:rsidP="006204BB">
      <w:pPr>
        <w:rPr>
          <w:rFonts w:ascii="Arial" w:hAnsi="Arial" w:cs="Arial"/>
          <w:b/>
        </w:rPr>
      </w:pPr>
    </w:p>
    <w:p w14:paraId="59A4B65E" w14:textId="4C361C0C" w:rsidR="008D32A0" w:rsidRPr="008D32A0" w:rsidRDefault="008D32A0" w:rsidP="006204BB">
      <w:pPr>
        <w:rPr>
          <w:rFonts w:ascii="Arial" w:hAnsi="Arial" w:cs="Arial"/>
        </w:rPr>
      </w:pPr>
      <w:r>
        <w:rPr>
          <w:rFonts w:ascii="Arial" w:hAnsi="Arial" w:cs="Arial"/>
        </w:rPr>
        <w:t xml:space="preserve">If someone files an appeal against your property </w:t>
      </w:r>
      <w:r w:rsidR="003A520B">
        <w:rPr>
          <w:rFonts w:ascii="Arial" w:hAnsi="Arial" w:cs="Arial"/>
        </w:rPr>
        <w:t xml:space="preserve">you will receive a copy of the appeal form from the individual who filed the appeal. As the assessed individual, you will also receive notice for any subsequent hearing </w:t>
      </w:r>
      <w:r w:rsidR="006719F8">
        <w:rPr>
          <w:rFonts w:ascii="Arial" w:hAnsi="Arial" w:cs="Arial"/>
        </w:rPr>
        <w:t>event</w:t>
      </w:r>
      <w:r w:rsidR="00ED4759">
        <w:rPr>
          <w:rFonts w:ascii="Arial" w:hAnsi="Arial" w:cs="Arial"/>
        </w:rPr>
        <w:t>s</w:t>
      </w:r>
      <w:r w:rsidR="006719F8">
        <w:rPr>
          <w:rFonts w:ascii="Arial" w:hAnsi="Arial" w:cs="Arial"/>
        </w:rPr>
        <w:t xml:space="preserve">; however </w:t>
      </w:r>
      <w:r w:rsidR="006907E3">
        <w:rPr>
          <w:rFonts w:ascii="Arial" w:hAnsi="Arial" w:cs="Arial"/>
        </w:rPr>
        <w:t>it is optional whether you wish to attend or not</w:t>
      </w:r>
      <w:r w:rsidR="006719F8">
        <w:rPr>
          <w:rFonts w:ascii="Arial" w:hAnsi="Arial" w:cs="Arial"/>
        </w:rPr>
        <w:t xml:space="preserve">. </w:t>
      </w:r>
      <w:r w:rsidR="007204AE">
        <w:rPr>
          <w:rFonts w:ascii="Arial" w:hAnsi="Arial" w:cs="Arial"/>
        </w:rPr>
        <w:t>Once a decision has been rendered on the appeal, you will receive a copy in the mail.</w:t>
      </w:r>
      <w:r w:rsidR="000948D7">
        <w:rPr>
          <w:rFonts w:ascii="Arial" w:hAnsi="Arial" w:cs="Arial"/>
        </w:rPr>
        <w:t xml:space="preserve"> </w:t>
      </w:r>
    </w:p>
    <w:p w14:paraId="1EF52092" w14:textId="77777777" w:rsidR="006204BB" w:rsidRPr="006204BB" w:rsidRDefault="006204BB" w:rsidP="006204BB">
      <w:pPr>
        <w:rPr>
          <w:rFonts w:ascii="Arial" w:hAnsi="Arial" w:cs="Arial"/>
        </w:rPr>
      </w:pPr>
    </w:p>
    <w:p w14:paraId="3CEF5482" w14:textId="77777777" w:rsidR="00BE7CD2" w:rsidRDefault="00BE7CD2" w:rsidP="00451E2D">
      <w:pPr>
        <w:pStyle w:val="Heading1"/>
        <w:jc w:val="left"/>
        <w:rPr>
          <w:b w:val="0"/>
          <w:bCs w:val="0"/>
        </w:rPr>
      </w:pPr>
      <w:r w:rsidRPr="00716593">
        <w:rPr>
          <w:sz w:val="28"/>
        </w:rPr>
        <w:t>Where can I find more information?</w:t>
      </w:r>
      <w:r>
        <w:rPr>
          <w:sz w:val="28"/>
        </w:rPr>
        <w:br/>
      </w:r>
    </w:p>
    <w:p w14:paraId="05B99324" w14:textId="77777777" w:rsidR="00D373A7" w:rsidRDefault="00D373A7" w:rsidP="00D373A7">
      <w:pPr>
        <w:pStyle w:val="Heading1"/>
        <w:jc w:val="left"/>
        <w:rPr>
          <w:b w:val="0"/>
        </w:rPr>
      </w:pPr>
      <w:r w:rsidRPr="00716593">
        <w:rPr>
          <w:b w:val="0"/>
        </w:rPr>
        <w:t xml:space="preserve">For more information </w:t>
      </w:r>
      <w:r>
        <w:rPr>
          <w:b w:val="0"/>
        </w:rPr>
        <w:t xml:space="preserve">please </w:t>
      </w:r>
      <w:r w:rsidRPr="00716593">
        <w:rPr>
          <w:b w:val="0"/>
        </w:rPr>
        <w:t xml:space="preserve">refer to the </w:t>
      </w:r>
      <w:r w:rsidRPr="00FD00CA">
        <w:rPr>
          <w:b w:val="0"/>
        </w:rPr>
        <w:t xml:space="preserve">ARB's </w:t>
      </w:r>
      <w:r w:rsidRPr="00FD00CA">
        <w:rPr>
          <w:b w:val="0"/>
          <w:i/>
        </w:rPr>
        <w:t>Rules of Practice and Procedure</w:t>
      </w:r>
      <w:r w:rsidRPr="00FD00CA">
        <w:rPr>
          <w:b w:val="0"/>
        </w:rPr>
        <w:t xml:space="preserve"> </w:t>
      </w:r>
      <w:r w:rsidRPr="00716593">
        <w:rPr>
          <w:b w:val="0"/>
        </w:rPr>
        <w:t xml:space="preserve">which can be found on </w:t>
      </w:r>
      <w:hyperlink r:id="rId10" w:history="1">
        <w:r w:rsidRPr="009218C1">
          <w:rPr>
            <w:rStyle w:val="Hyperlink"/>
            <w:b/>
            <w:sz w:val="24"/>
            <w:szCs w:val="24"/>
          </w:rPr>
          <w:t>our website</w:t>
        </w:r>
      </w:hyperlink>
      <w:r w:rsidRPr="00716593">
        <w:rPr>
          <w:b w:val="0"/>
        </w:rPr>
        <w:t xml:space="preserve"> or by </w:t>
      </w:r>
      <w:r>
        <w:rPr>
          <w:b w:val="0"/>
        </w:rPr>
        <w:t>e-mailing</w:t>
      </w:r>
      <w:r w:rsidRPr="00716593">
        <w:rPr>
          <w:b w:val="0"/>
        </w:rPr>
        <w:t xml:space="preserve"> us at </w:t>
      </w:r>
      <w:hyperlink r:id="rId11" w:history="1">
        <w:r w:rsidRPr="00DF1DE2">
          <w:rPr>
            <w:rStyle w:val="Hyperlink"/>
            <w:b/>
            <w:sz w:val="24"/>
            <w:szCs w:val="24"/>
          </w:rPr>
          <w:t>arb.registrar@ontario.ca</w:t>
        </w:r>
      </w:hyperlink>
      <w:r w:rsidRPr="00716593">
        <w:rPr>
          <w:b w:val="0"/>
        </w:rPr>
        <w:t>.</w:t>
      </w:r>
    </w:p>
    <w:p w14:paraId="3B4E7BF5" w14:textId="77777777" w:rsidR="00D373A7" w:rsidRPr="00CF0750" w:rsidRDefault="00D373A7" w:rsidP="00D373A7"/>
    <w:p w14:paraId="4CF64277" w14:textId="77777777" w:rsidR="00D373A7" w:rsidRDefault="00D373A7" w:rsidP="00D373A7">
      <w:pPr>
        <w:autoSpaceDE w:val="0"/>
        <w:autoSpaceDN w:val="0"/>
        <w:adjustRightInd w:val="0"/>
        <w:rPr>
          <w:rFonts w:ascii="Arial" w:hAnsi="Arial" w:cs="Arial"/>
          <w:szCs w:val="20"/>
        </w:rPr>
      </w:pPr>
      <w:r w:rsidRPr="003406F7">
        <w:rPr>
          <w:rFonts w:ascii="Arial" w:hAnsi="Arial" w:cs="Arial"/>
          <w:szCs w:val="20"/>
        </w:rPr>
        <w:t xml:space="preserve">We are committed to providing services as set out in the </w:t>
      </w:r>
      <w:r w:rsidRPr="003406F7">
        <w:rPr>
          <w:rFonts w:ascii="Arial" w:hAnsi="Arial" w:cs="Arial"/>
          <w:i/>
          <w:szCs w:val="20"/>
        </w:rPr>
        <w:t>Accessibility for Ontarians with</w:t>
      </w:r>
      <w:r w:rsidRPr="003406F7">
        <w:rPr>
          <w:rFonts w:ascii="Arial" w:hAnsi="Arial" w:cs="Arial"/>
          <w:szCs w:val="20"/>
        </w:rPr>
        <w:t xml:space="preserve"> </w:t>
      </w:r>
      <w:r w:rsidRPr="003406F7">
        <w:rPr>
          <w:rFonts w:ascii="Arial" w:hAnsi="Arial" w:cs="Arial"/>
          <w:i/>
          <w:szCs w:val="20"/>
        </w:rPr>
        <w:t>Disabilities Act, 2005</w:t>
      </w:r>
      <w:r w:rsidRPr="003406F7">
        <w:rPr>
          <w:rFonts w:ascii="Arial" w:hAnsi="Arial" w:cs="Arial"/>
          <w:szCs w:val="20"/>
        </w:rPr>
        <w:t xml:space="preserve">.  If you have any accessibility needs, please contact </w:t>
      </w:r>
      <w:r>
        <w:rPr>
          <w:rFonts w:ascii="Arial" w:hAnsi="Arial" w:cs="Arial"/>
          <w:szCs w:val="20"/>
        </w:rPr>
        <w:t>the Board as soon as possible.</w:t>
      </w:r>
    </w:p>
    <w:p w14:paraId="5E868519" w14:textId="77777777" w:rsidR="00451E2D" w:rsidRDefault="00451E2D" w:rsidP="00451E2D">
      <w:pPr>
        <w:rPr>
          <w:rFonts w:ascii="Arial" w:hAnsi="Arial" w:cs="Arial"/>
          <w:b/>
          <w:sz w:val="28"/>
          <w:szCs w:val="28"/>
        </w:rPr>
      </w:pPr>
    </w:p>
    <w:p w14:paraId="69ACFC20" w14:textId="0FDAB6AB" w:rsidR="00BE7CD2" w:rsidRDefault="00BE7CD2" w:rsidP="00451E2D">
      <w:pPr>
        <w:rPr>
          <w:rFonts w:ascii="Arial" w:hAnsi="Arial" w:cs="Arial"/>
          <w:b/>
          <w:sz w:val="28"/>
          <w:szCs w:val="28"/>
        </w:rPr>
      </w:pPr>
      <w:r w:rsidRPr="00025B85">
        <w:rPr>
          <w:rFonts w:ascii="Arial" w:hAnsi="Arial" w:cs="Arial"/>
          <w:b/>
          <w:sz w:val="28"/>
          <w:szCs w:val="28"/>
        </w:rPr>
        <w:t>Please Note</w:t>
      </w:r>
    </w:p>
    <w:p w14:paraId="549E6B01" w14:textId="77777777" w:rsidR="00D373A7" w:rsidRPr="00025B85" w:rsidRDefault="00D373A7" w:rsidP="00451E2D">
      <w:pPr>
        <w:rPr>
          <w:rFonts w:ascii="Arial" w:hAnsi="Arial" w:cs="Arial"/>
          <w:sz w:val="28"/>
          <w:szCs w:val="28"/>
          <w:lang w:eastAsia="en-CA"/>
        </w:rPr>
      </w:pPr>
    </w:p>
    <w:p w14:paraId="2DA734BF" w14:textId="77777777" w:rsidR="00D373A7" w:rsidRDefault="00D373A7" w:rsidP="00D373A7">
      <w:pPr>
        <w:rPr>
          <w:color w:val="FFFFFF"/>
          <w:szCs w:val="18"/>
        </w:rPr>
      </w:pPr>
      <w:r w:rsidRPr="00FC7F43">
        <w:rPr>
          <w:rFonts w:ascii="Arial" w:hAnsi="Arial" w:cs="Arial"/>
          <w:lang w:val="en-US" w:eastAsia="en-CA"/>
        </w:rPr>
        <w:t xml:space="preserve">The information contained in this sheet is not intended as a substitute for legal or other advice, and in providing this information, the </w:t>
      </w:r>
      <w:r>
        <w:rPr>
          <w:rFonts w:ascii="Arial" w:hAnsi="Arial" w:cs="Arial"/>
          <w:lang w:val="en-US" w:eastAsia="en-CA"/>
        </w:rPr>
        <w:t>ARB</w:t>
      </w:r>
      <w:r w:rsidRPr="00FC7F43">
        <w:rPr>
          <w:rFonts w:ascii="Arial" w:hAnsi="Arial" w:cs="Arial"/>
          <w:lang w:val="en-US" w:eastAsia="en-CA"/>
        </w:rPr>
        <w:t xml:space="preserve"> assumes no responsibility for any errors or omissions and shall </w:t>
      </w:r>
      <w:r w:rsidRPr="00FC7F43">
        <w:rPr>
          <w:rFonts w:ascii="Arial" w:hAnsi="Arial" w:cs="Arial"/>
          <w:lang w:val="en-US" w:eastAsia="en-CA"/>
        </w:rPr>
        <w:lastRenderedPageBreak/>
        <w:t>not be liable for any reliance placed on the information in this sheet. Additional information, including th</w:t>
      </w:r>
      <w:r>
        <w:rPr>
          <w:rFonts w:ascii="Arial" w:hAnsi="Arial" w:cs="Arial"/>
          <w:lang w:val="en-US" w:eastAsia="en-CA"/>
        </w:rPr>
        <w:t xml:space="preserve">e ARB’s </w:t>
      </w:r>
      <w:r>
        <w:rPr>
          <w:rFonts w:ascii="Arial" w:hAnsi="Arial" w:cs="Arial"/>
          <w:i/>
          <w:lang w:val="en-US" w:eastAsia="en-CA"/>
        </w:rPr>
        <w:t>Rules of Practice and Procedure</w:t>
      </w:r>
      <w:r w:rsidRPr="004A5F08">
        <w:rPr>
          <w:rFonts w:ascii="Arial" w:hAnsi="Arial" w:cs="Arial"/>
          <w:lang w:val="en-US" w:eastAsia="en-CA"/>
        </w:rPr>
        <w:t>,</w:t>
      </w:r>
      <w:r w:rsidRPr="00FC7F43">
        <w:rPr>
          <w:rFonts w:ascii="Arial" w:hAnsi="Arial" w:cs="Arial"/>
          <w:lang w:val="en-US" w:eastAsia="en-CA"/>
        </w:rPr>
        <w:t xml:space="preserve"> is available at </w:t>
      </w:r>
      <w:hyperlink r:id="rId12" w:history="1">
        <w:r w:rsidRPr="00E04271">
          <w:rPr>
            <w:rStyle w:val="Hyperlink"/>
            <w:sz w:val="24"/>
            <w:szCs w:val="24"/>
            <w:lang w:val="en-US" w:eastAsia="en-CA"/>
          </w:rPr>
          <w:t>on our website</w:t>
        </w:r>
      </w:hyperlink>
      <w:r w:rsidRPr="00FC7F43">
        <w:rPr>
          <w:rFonts w:ascii="Arial" w:hAnsi="Arial" w:cs="Arial"/>
          <w:lang w:val="en-US" w:eastAsia="en-CA"/>
        </w:rPr>
        <w:t xml:space="preserve">, or by </w:t>
      </w:r>
      <w:r>
        <w:rPr>
          <w:rFonts w:ascii="Arial" w:hAnsi="Arial" w:cs="Arial"/>
          <w:lang w:val="en-US" w:eastAsia="en-CA"/>
        </w:rPr>
        <w:t xml:space="preserve">e-mailing </w:t>
      </w:r>
      <w:hyperlink r:id="rId13" w:history="1">
        <w:r w:rsidRPr="002D62D3">
          <w:rPr>
            <w:rStyle w:val="Hyperlink"/>
            <w:sz w:val="24"/>
            <w:szCs w:val="24"/>
            <w:lang w:val="en-US" w:eastAsia="en-CA"/>
          </w:rPr>
          <w:t>arb.registrar@ontario.ca</w:t>
        </w:r>
      </w:hyperlink>
      <w:r w:rsidRPr="00FC7F43">
        <w:rPr>
          <w:rFonts w:ascii="Arial" w:hAnsi="Arial" w:cs="Arial"/>
          <w:lang w:val="en-US" w:eastAsia="en-CA"/>
        </w:rPr>
        <w:t>.</w:t>
      </w:r>
    </w:p>
    <w:p w14:paraId="4735F69A" w14:textId="77777777" w:rsidR="007F2EFF" w:rsidRDefault="007F2EFF" w:rsidP="00DE42B8">
      <w:pPr>
        <w:rPr>
          <w:rFonts w:ascii="Arial" w:hAnsi="Arial" w:cs="Arial"/>
          <w:lang w:val="en-US" w:eastAsia="en-CA"/>
        </w:rPr>
      </w:pPr>
    </w:p>
    <w:p w14:paraId="7C424E7A" w14:textId="77777777" w:rsidR="007F2EFF" w:rsidRDefault="007F2EFF" w:rsidP="00DE42B8">
      <w:pPr>
        <w:rPr>
          <w:rFonts w:ascii="Arial" w:hAnsi="Arial" w:cs="Arial"/>
          <w:lang w:val="en-US" w:eastAsia="en-CA"/>
        </w:rPr>
      </w:pPr>
    </w:p>
    <w:p w14:paraId="204554D3" w14:textId="77777777" w:rsidR="00974F89" w:rsidRDefault="00974F89" w:rsidP="00DE42B8">
      <w:pPr>
        <w:rPr>
          <w:rFonts w:ascii="Arial" w:hAnsi="Arial" w:cs="Arial"/>
          <w:lang w:val="en-US" w:eastAsia="en-CA"/>
        </w:rPr>
      </w:pPr>
    </w:p>
    <w:p w14:paraId="4325FAFE" w14:textId="77777777" w:rsidR="00974F89" w:rsidRDefault="00974F89" w:rsidP="00DE42B8">
      <w:pPr>
        <w:rPr>
          <w:rFonts w:ascii="Arial" w:hAnsi="Arial" w:cs="Arial"/>
          <w:lang w:val="en-US" w:eastAsia="en-CA"/>
        </w:rPr>
      </w:pPr>
    </w:p>
    <w:p w14:paraId="52EEDEDF" w14:textId="77777777" w:rsidR="00974F89" w:rsidRDefault="00974F89" w:rsidP="00DE42B8">
      <w:pPr>
        <w:rPr>
          <w:rFonts w:ascii="Arial" w:hAnsi="Arial" w:cs="Arial"/>
          <w:lang w:val="en-US" w:eastAsia="en-CA"/>
        </w:rPr>
      </w:pPr>
    </w:p>
    <w:p w14:paraId="73979294" w14:textId="77777777" w:rsidR="00974F89" w:rsidRDefault="00974F89" w:rsidP="00DE42B8">
      <w:pPr>
        <w:rPr>
          <w:rFonts w:ascii="Arial" w:hAnsi="Arial" w:cs="Arial"/>
          <w:lang w:val="en-US" w:eastAsia="en-CA"/>
        </w:rPr>
      </w:pPr>
    </w:p>
    <w:p w14:paraId="4533E51F" w14:textId="77777777" w:rsidR="00974F89" w:rsidRDefault="00974F89" w:rsidP="00DE42B8">
      <w:pPr>
        <w:rPr>
          <w:rFonts w:ascii="Arial" w:hAnsi="Arial" w:cs="Arial"/>
          <w:lang w:val="en-US" w:eastAsia="en-CA"/>
        </w:rPr>
      </w:pPr>
    </w:p>
    <w:p w14:paraId="09944CF1" w14:textId="77777777" w:rsidR="00974F89" w:rsidRDefault="00974F89" w:rsidP="00DE42B8">
      <w:pPr>
        <w:rPr>
          <w:rFonts w:ascii="Arial" w:hAnsi="Arial" w:cs="Arial"/>
          <w:lang w:val="en-US" w:eastAsia="en-CA"/>
        </w:rPr>
      </w:pPr>
    </w:p>
    <w:p w14:paraId="6F58C2DA" w14:textId="77777777" w:rsidR="00974F89" w:rsidRDefault="00974F89" w:rsidP="00DE42B8">
      <w:pPr>
        <w:rPr>
          <w:rFonts w:ascii="Arial" w:hAnsi="Arial" w:cs="Arial"/>
          <w:lang w:val="en-US" w:eastAsia="en-CA"/>
        </w:rPr>
      </w:pPr>
    </w:p>
    <w:p w14:paraId="7205A28F" w14:textId="77777777" w:rsidR="00974F89" w:rsidRDefault="00974F89" w:rsidP="00DE42B8">
      <w:pPr>
        <w:rPr>
          <w:rFonts w:ascii="Arial" w:hAnsi="Arial" w:cs="Arial"/>
          <w:lang w:val="en-US" w:eastAsia="en-CA"/>
        </w:rPr>
      </w:pPr>
    </w:p>
    <w:p w14:paraId="205EECF3" w14:textId="77777777" w:rsidR="00974F89" w:rsidRDefault="00974F89" w:rsidP="00DE42B8">
      <w:pPr>
        <w:rPr>
          <w:rFonts w:ascii="Arial" w:hAnsi="Arial" w:cs="Arial"/>
          <w:lang w:val="en-US" w:eastAsia="en-CA"/>
        </w:rPr>
      </w:pPr>
    </w:p>
    <w:p w14:paraId="474E96BA" w14:textId="77777777" w:rsidR="00974F89" w:rsidRDefault="00974F89" w:rsidP="00DE42B8">
      <w:pPr>
        <w:rPr>
          <w:rFonts w:ascii="Arial" w:hAnsi="Arial" w:cs="Arial"/>
          <w:lang w:val="en-US" w:eastAsia="en-CA"/>
        </w:rPr>
      </w:pPr>
    </w:p>
    <w:p w14:paraId="6D31C6F2" w14:textId="77777777" w:rsidR="00974F89" w:rsidRDefault="00974F89" w:rsidP="00DE42B8">
      <w:pPr>
        <w:rPr>
          <w:rFonts w:ascii="Arial" w:hAnsi="Arial" w:cs="Arial"/>
          <w:lang w:val="en-US" w:eastAsia="en-CA"/>
        </w:rPr>
      </w:pPr>
    </w:p>
    <w:p w14:paraId="016B5969" w14:textId="77777777" w:rsidR="00974F89" w:rsidRDefault="00974F89" w:rsidP="00DE42B8">
      <w:pPr>
        <w:rPr>
          <w:rFonts w:ascii="Arial" w:hAnsi="Arial" w:cs="Arial"/>
          <w:lang w:val="en-US" w:eastAsia="en-CA"/>
        </w:rPr>
      </w:pPr>
    </w:p>
    <w:p w14:paraId="72107802" w14:textId="77777777" w:rsidR="00974F89" w:rsidRDefault="00974F89" w:rsidP="00DE42B8">
      <w:pPr>
        <w:rPr>
          <w:rFonts w:ascii="Arial" w:hAnsi="Arial" w:cs="Arial"/>
          <w:lang w:val="en-US" w:eastAsia="en-CA"/>
        </w:rPr>
      </w:pPr>
    </w:p>
    <w:p w14:paraId="286FF920" w14:textId="77777777" w:rsidR="00974F89" w:rsidRDefault="00974F89" w:rsidP="00DE42B8">
      <w:pPr>
        <w:rPr>
          <w:rFonts w:ascii="Arial" w:hAnsi="Arial" w:cs="Arial"/>
          <w:lang w:val="en-US" w:eastAsia="en-CA"/>
        </w:rPr>
      </w:pPr>
    </w:p>
    <w:p w14:paraId="3C52CC1E" w14:textId="77777777" w:rsidR="00974F89" w:rsidRDefault="00974F89" w:rsidP="00DE42B8">
      <w:pPr>
        <w:rPr>
          <w:rFonts w:ascii="Arial" w:hAnsi="Arial" w:cs="Arial"/>
          <w:lang w:val="en-US" w:eastAsia="en-CA"/>
        </w:rPr>
      </w:pPr>
    </w:p>
    <w:p w14:paraId="326CA7A1" w14:textId="77777777" w:rsidR="00974F89" w:rsidRDefault="00974F89" w:rsidP="00DE42B8">
      <w:pPr>
        <w:rPr>
          <w:rFonts w:ascii="Arial" w:hAnsi="Arial" w:cs="Arial"/>
          <w:lang w:val="en-US" w:eastAsia="en-CA"/>
        </w:rPr>
      </w:pPr>
    </w:p>
    <w:p w14:paraId="5C275A38" w14:textId="77777777" w:rsidR="00974F89" w:rsidRDefault="00974F89" w:rsidP="00DE42B8">
      <w:pPr>
        <w:rPr>
          <w:rFonts w:ascii="Arial" w:hAnsi="Arial" w:cs="Arial"/>
          <w:lang w:val="en-US" w:eastAsia="en-CA"/>
        </w:rPr>
      </w:pPr>
    </w:p>
    <w:p w14:paraId="2C36949F" w14:textId="77777777" w:rsidR="00974F89" w:rsidRDefault="00974F89" w:rsidP="00DE42B8">
      <w:pPr>
        <w:rPr>
          <w:rFonts w:ascii="Arial" w:hAnsi="Arial" w:cs="Arial"/>
          <w:lang w:val="en-US" w:eastAsia="en-CA"/>
        </w:rPr>
      </w:pPr>
    </w:p>
    <w:p w14:paraId="539F9C85" w14:textId="77777777" w:rsidR="00974F89" w:rsidRDefault="00974F89" w:rsidP="00DE42B8">
      <w:pPr>
        <w:rPr>
          <w:rFonts w:ascii="Arial" w:hAnsi="Arial" w:cs="Arial"/>
          <w:lang w:val="en-US" w:eastAsia="en-CA"/>
        </w:rPr>
      </w:pPr>
    </w:p>
    <w:p w14:paraId="34F841EA" w14:textId="77777777" w:rsidR="00974F89" w:rsidRDefault="00974F89" w:rsidP="00DE42B8">
      <w:pPr>
        <w:rPr>
          <w:rFonts w:ascii="Arial" w:hAnsi="Arial" w:cs="Arial"/>
          <w:lang w:val="en-US" w:eastAsia="en-CA"/>
        </w:rPr>
      </w:pPr>
    </w:p>
    <w:p w14:paraId="72A18AE3" w14:textId="77777777" w:rsidR="00974F89" w:rsidRDefault="00974F89" w:rsidP="00DE42B8">
      <w:pPr>
        <w:rPr>
          <w:rFonts w:ascii="Arial" w:hAnsi="Arial" w:cs="Arial"/>
          <w:lang w:val="en-US" w:eastAsia="en-CA"/>
        </w:rPr>
      </w:pPr>
    </w:p>
    <w:p w14:paraId="2BE12A08" w14:textId="77777777" w:rsidR="00974F89" w:rsidRDefault="00974F89" w:rsidP="00DE42B8">
      <w:pPr>
        <w:rPr>
          <w:rFonts w:ascii="Arial" w:hAnsi="Arial" w:cs="Arial"/>
          <w:lang w:val="en-US" w:eastAsia="en-CA"/>
        </w:rPr>
      </w:pPr>
    </w:p>
    <w:p w14:paraId="062EDCBC" w14:textId="77777777" w:rsidR="00974F89" w:rsidRDefault="00974F89" w:rsidP="00DE42B8">
      <w:pPr>
        <w:rPr>
          <w:rFonts w:ascii="Arial" w:hAnsi="Arial" w:cs="Arial"/>
          <w:lang w:val="en-US" w:eastAsia="en-CA"/>
        </w:rPr>
      </w:pPr>
    </w:p>
    <w:p w14:paraId="1EDBD90E" w14:textId="77777777" w:rsidR="00974F89" w:rsidRDefault="00974F89" w:rsidP="00DE42B8">
      <w:pPr>
        <w:rPr>
          <w:rFonts w:ascii="Arial" w:hAnsi="Arial" w:cs="Arial"/>
          <w:lang w:val="en-US" w:eastAsia="en-CA"/>
        </w:rPr>
      </w:pPr>
    </w:p>
    <w:p w14:paraId="162EF9DD" w14:textId="77777777" w:rsidR="00974F89" w:rsidRDefault="00974F89" w:rsidP="00DE42B8">
      <w:pPr>
        <w:rPr>
          <w:rFonts w:ascii="Arial" w:hAnsi="Arial" w:cs="Arial"/>
          <w:lang w:val="en-US" w:eastAsia="en-CA"/>
        </w:rPr>
      </w:pPr>
    </w:p>
    <w:p w14:paraId="268E83E5" w14:textId="77777777" w:rsidR="00974F89" w:rsidRDefault="00974F89" w:rsidP="00DE42B8">
      <w:pPr>
        <w:rPr>
          <w:rFonts w:ascii="Arial" w:hAnsi="Arial" w:cs="Arial"/>
          <w:lang w:val="en-US" w:eastAsia="en-CA"/>
        </w:rPr>
      </w:pPr>
    </w:p>
    <w:p w14:paraId="31F86391" w14:textId="77777777" w:rsidR="00974F89" w:rsidRDefault="00974F89" w:rsidP="00DE42B8">
      <w:pPr>
        <w:rPr>
          <w:rFonts w:ascii="Arial" w:hAnsi="Arial" w:cs="Arial"/>
          <w:lang w:val="en-US" w:eastAsia="en-CA"/>
        </w:rPr>
      </w:pPr>
    </w:p>
    <w:p w14:paraId="111BABC5" w14:textId="77777777" w:rsidR="00974F89" w:rsidRDefault="00974F89" w:rsidP="00DE42B8">
      <w:pPr>
        <w:rPr>
          <w:rFonts w:ascii="Arial" w:hAnsi="Arial" w:cs="Arial"/>
          <w:lang w:val="en-US" w:eastAsia="en-CA"/>
        </w:rPr>
      </w:pPr>
    </w:p>
    <w:p w14:paraId="2E2CB72C" w14:textId="77777777" w:rsidR="00974F89" w:rsidRDefault="00974F89" w:rsidP="00DE42B8">
      <w:pPr>
        <w:rPr>
          <w:rFonts w:ascii="Arial" w:hAnsi="Arial" w:cs="Arial"/>
          <w:lang w:val="en-US" w:eastAsia="en-CA"/>
        </w:rPr>
      </w:pPr>
    </w:p>
    <w:p w14:paraId="1CBB600F" w14:textId="77777777" w:rsidR="00974F89" w:rsidRDefault="00974F89" w:rsidP="00DE42B8">
      <w:pPr>
        <w:rPr>
          <w:rFonts w:ascii="Arial" w:hAnsi="Arial" w:cs="Arial"/>
          <w:lang w:val="en-US" w:eastAsia="en-CA"/>
        </w:rPr>
      </w:pPr>
    </w:p>
    <w:p w14:paraId="2C49629E" w14:textId="77777777" w:rsidR="00974F89" w:rsidRDefault="00974F89" w:rsidP="00DE42B8">
      <w:pPr>
        <w:rPr>
          <w:rFonts w:ascii="Arial" w:hAnsi="Arial" w:cs="Arial"/>
          <w:lang w:val="en-US" w:eastAsia="en-CA"/>
        </w:rPr>
      </w:pPr>
    </w:p>
    <w:p w14:paraId="6231868C" w14:textId="77777777" w:rsidR="00974F89" w:rsidRDefault="00974F89" w:rsidP="00DE42B8">
      <w:pPr>
        <w:rPr>
          <w:rFonts w:ascii="Arial" w:hAnsi="Arial" w:cs="Arial"/>
          <w:lang w:val="en-US" w:eastAsia="en-CA"/>
        </w:rPr>
      </w:pPr>
    </w:p>
    <w:p w14:paraId="5A01280D" w14:textId="77777777" w:rsidR="00974F89" w:rsidRDefault="00974F89" w:rsidP="00DE42B8">
      <w:pPr>
        <w:rPr>
          <w:rFonts w:ascii="Arial" w:hAnsi="Arial" w:cs="Arial"/>
          <w:lang w:val="en-US" w:eastAsia="en-CA"/>
        </w:rPr>
      </w:pPr>
    </w:p>
    <w:p w14:paraId="16C9AB0A" w14:textId="77777777" w:rsidR="007F2EFF" w:rsidRDefault="007F2EFF" w:rsidP="00DE42B8">
      <w:pPr>
        <w:rPr>
          <w:rFonts w:ascii="Arial" w:hAnsi="Arial" w:cs="Arial"/>
          <w:lang w:val="en-US" w:eastAsia="en-CA"/>
        </w:rPr>
      </w:pPr>
    </w:p>
    <w:p w14:paraId="421A1C78" w14:textId="77777777" w:rsidR="00974F89" w:rsidRDefault="00974F89" w:rsidP="00974F89">
      <w:pPr>
        <w:jc w:val="center"/>
        <w:rPr>
          <w:rFonts w:ascii="Arial" w:hAnsi="Arial" w:cs="Arial"/>
          <w:color w:val="000000"/>
          <w:sz w:val="16"/>
          <w:szCs w:val="16"/>
          <w:lang w:eastAsia="en-CA"/>
        </w:rPr>
      </w:pPr>
      <w:r>
        <w:rPr>
          <w:rFonts w:ascii="Arial" w:hAnsi="Arial" w:cs="Arial"/>
          <w:b/>
          <w:color w:val="000000"/>
          <w:sz w:val="16"/>
          <w:szCs w:val="16"/>
          <w:lang w:eastAsia="en-CA"/>
        </w:rPr>
        <w:t>Tribunals Ontario</w:t>
      </w:r>
      <w:r>
        <w:rPr>
          <w:rFonts w:ascii="Arial" w:hAnsi="Arial" w:cs="Arial"/>
          <w:color w:val="000000"/>
          <w:sz w:val="16"/>
          <w:szCs w:val="16"/>
          <w:lang w:eastAsia="en-CA"/>
        </w:rPr>
        <w:t xml:space="preserve"> is comprised of 13 tribunals focused on dispute resolution in the social, property assessment, safety and licensing sectors.</w:t>
      </w:r>
    </w:p>
    <w:p w14:paraId="7EC30ADF" w14:textId="77777777" w:rsidR="00974F89" w:rsidRDefault="00974F89" w:rsidP="00974F89">
      <w:pPr>
        <w:jc w:val="center"/>
        <w:rPr>
          <w:rFonts w:ascii="Arial" w:hAnsi="Arial" w:cs="Arial"/>
          <w:color w:val="000000"/>
          <w:sz w:val="16"/>
          <w:szCs w:val="16"/>
          <w:lang w:eastAsia="en-CA"/>
        </w:rPr>
      </w:pPr>
    </w:p>
    <w:p w14:paraId="1B8500B4" w14:textId="77777777" w:rsidR="00974F89" w:rsidRDefault="00974F89" w:rsidP="00974F89">
      <w:pPr>
        <w:jc w:val="center"/>
        <w:rPr>
          <w:rFonts w:ascii="Arial" w:hAnsi="Arial" w:cs="Arial"/>
          <w:color w:val="000000"/>
          <w:sz w:val="16"/>
          <w:szCs w:val="16"/>
          <w:lang w:eastAsia="en-CA"/>
        </w:rPr>
      </w:pPr>
      <w:r>
        <w:rPr>
          <w:rFonts w:ascii="Arial" w:hAnsi="Arial" w:cs="Arial"/>
          <w:color w:val="000000"/>
          <w:sz w:val="16"/>
          <w:szCs w:val="16"/>
          <w:lang w:eastAsia="en-CA"/>
        </w:rPr>
        <w:t xml:space="preserve">The </w:t>
      </w:r>
      <w:r>
        <w:rPr>
          <w:rFonts w:ascii="Arial" w:hAnsi="Arial" w:cs="Arial"/>
          <w:b/>
          <w:color w:val="000000"/>
          <w:sz w:val="16"/>
          <w:szCs w:val="16"/>
          <w:lang w:eastAsia="en-CA"/>
        </w:rPr>
        <w:t>Assessment Review Board</w:t>
      </w:r>
      <w:r>
        <w:rPr>
          <w:rFonts w:ascii="Arial" w:hAnsi="Arial" w:cs="Arial"/>
          <w:color w:val="000000"/>
          <w:sz w:val="16"/>
          <w:szCs w:val="16"/>
          <w:lang w:eastAsia="en-CA"/>
        </w:rPr>
        <w:t xml:space="preserve"> hears appeals from persons who believe there is an error in the assessed value or classification of a property and also deals with some types of property tax appeals under the Municipal Act and City of Toronto Act. For more information contact us at:</w:t>
      </w:r>
    </w:p>
    <w:p w14:paraId="5878BE40" w14:textId="77777777" w:rsidR="00974F89" w:rsidRDefault="00974F89" w:rsidP="00974F89">
      <w:pPr>
        <w:rPr>
          <w:rFonts w:ascii="Arial" w:hAnsi="Arial" w:cs="Arial"/>
          <w:b/>
          <w:bCs/>
          <w:color w:val="000000"/>
          <w:sz w:val="16"/>
          <w:szCs w:val="16"/>
          <w:lang w:eastAsia="en-CA"/>
        </w:rPr>
      </w:pPr>
    </w:p>
    <w:p w14:paraId="2B277451" w14:textId="77777777" w:rsidR="00974F89" w:rsidRDefault="00974F89" w:rsidP="00974F89">
      <w:pPr>
        <w:jc w:val="center"/>
        <w:rPr>
          <w:rFonts w:ascii="Arial" w:hAnsi="Arial" w:cs="Arial"/>
          <w:color w:val="000000"/>
          <w:sz w:val="16"/>
          <w:szCs w:val="16"/>
          <w:lang w:eastAsia="en-CA"/>
        </w:rPr>
      </w:pPr>
      <w:r>
        <w:rPr>
          <w:rFonts w:ascii="Arial" w:hAnsi="Arial" w:cs="Arial"/>
          <w:b/>
          <w:bCs/>
          <w:color w:val="000000"/>
          <w:sz w:val="16"/>
          <w:szCs w:val="16"/>
          <w:lang w:eastAsia="en-CA"/>
        </w:rPr>
        <w:t>Tribunals Ontario – Assessment Review Board</w:t>
      </w:r>
    </w:p>
    <w:p w14:paraId="23A623D0" w14:textId="77777777" w:rsidR="00974F89" w:rsidRDefault="00974F89" w:rsidP="00974F89">
      <w:pPr>
        <w:autoSpaceDE w:val="0"/>
        <w:autoSpaceDN w:val="0"/>
        <w:adjustRightInd w:val="0"/>
        <w:jc w:val="center"/>
        <w:rPr>
          <w:rFonts w:ascii="Arial" w:hAnsi="Arial" w:cs="Arial"/>
          <w:color w:val="000000"/>
          <w:sz w:val="16"/>
          <w:szCs w:val="16"/>
          <w:lang w:eastAsia="en-CA"/>
        </w:rPr>
      </w:pPr>
      <w:r>
        <w:rPr>
          <w:rFonts w:ascii="Arial" w:hAnsi="Arial" w:cs="Arial"/>
          <w:color w:val="000000"/>
          <w:sz w:val="16"/>
          <w:szCs w:val="16"/>
          <w:lang w:eastAsia="en-CA"/>
        </w:rPr>
        <w:t>15 Grosvenor Street, Ground Floor, Toronto, Ontario M7A 26G</w:t>
      </w:r>
    </w:p>
    <w:p w14:paraId="37B8BAFB" w14:textId="77777777" w:rsidR="00974F89" w:rsidRDefault="00974F89" w:rsidP="00974F89">
      <w:pPr>
        <w:autoSpaceDE w:val="0"/>
        <w:autoSpaceDN w:val="0"/>
        <w:adjustRightInd w:val="0"/>
        <w:jc w:val="center"/>
        <w:rPr>
          <w:rFonts w:ascii="Arial" w:hAnsi="Arial" w:cs="Arial"/>
          <w:sz w:val="16"/>
          <w:szCs w:val="16"/>
          <w:lang w:eastAsia="en-CA"/>
        </w:rPr>
      </w:pPr>
      <w:r>
        <w:rPr>
          <w:rFonts w:ascii="Arial" w:hAnsi="Arial" w:cs="Arial"/>
          <w:color w:val="000000"/>
          <w:sz w:val="16"/>
          <w:szCs w:val="16"/>
          <w:lang w:eastAsia="en-CA"/>
        </w:rPr>
        <w:t>Website:</w:t>
      </w:r>
      <w:r>
        <w:rPr>
          <w:rFonts w:ascii="Arial" w:hAnsi="Arial" w:cs="Arial"/>
          <w:color w:val="000000"/>
          <w:sz w:val="16"/>
          <w:szCs w:val="16"/>
          <w:lang w:eastAsia="en-CA"/>
        </w:rPr>
        <w:tab/>
      </w:r>
      <w:hyperlink r:id="rId14" w:history="1">
        <w:r w:rsidRPr="00502EAF">
          <w:rPr>
            <w:rStyle w:val="Hyperlink"/>
            <w:sz w:val="14"/>
            <w:szCs w:val="14"/>
          </w:rPr>
          <w:t>http://tribunalsontario.ca/arb/</w:t>
        </w:r>
      </w:hyperlink>
    </w:p>
    <w:p w14:paraId="44E9EF8C" w14:textId="77777777" w:rsidR="00974F89" w:rsidRPr="006C3A1C" w:rsidRDefault="00974F89" w:rsidP="00974F89">
      <w:pPr>
        <w:autoSpaceDE w:val="0"/>
        <w:autoSpaceDN w:val="0"/>
        <w:adjustRightInd w:val="0"/>
        <w:jc w:val="center"/>
        <w:rPr>
          <w:rFonts w:ascii="Arial" w:hAnsi="Arial" w:cs="Arial"/>
          <w:sz w:val="16"/>
          <w:szCs w:val="16"/>
          <w:lang w:eastAsia="en-CA"/>
        </w:rPr>
      </w:pPr>
    </w:p>
    <w:p w14:paraId="5D97A8D2" w14:textId="77777777" w:rsidR="00974F89" w:rsidRPr="006C3A1C" w:rsidRDefault="00974F89" w:rsidP="00974F89">
      <w:pPr>
        <w:rPr>
          <w:rFonts w:ascii="Arial" w:hAnsi="Arial" w:cs="Arial"/>
          <w:lang w:val="fr-CA" w:eastAsia="en-CA"/>
        </w:rPr>
      </w:pPr>
      <w:r w:rsidRPr="006C3A1C">
        <w:rPr>
          <w:rFonts w:ascii="Arial" w:hAnsi="Arial" w:cs="Arial"/>
          <w:sz w:val="16"/>
          <w:lang w:val="fr-CA"/>
        </w:rPr>
        <w:t xml:space="preserve">© </w:t>
      </w:r>
      <w:proofErr w:type="spellStart"/>
      <w:r w:rsidRPr="006C3A1C">
        <w:rPr>
          <w:rFonts w:ascii="Arial" w:hAnsi="Arial" w:cs="Arial"/>
          <w:sz w:val="16"/>
          <w:lang w:val="fr-CA"/>
        </w:rPr>
        <w:t>King’s</w:t>
      </w:r>
      <w:proofErr w:type="spellEnd"/>
      <w:r w:rsidRPr="006C3A1C">
        <w:rPr>
          <w:rFonts w:ascii="Arial" w:hAnsi="Arial" w:cs="Arial"/>
          <w:sz w:val="16"/>
          <w:lang w:val="fr-CA"/>
        </w:rPr>
        <w:t xml:space="preserve"> printer for Ontario, 2017</w:t>
      </w:r>
    </w:p>
    <w:p w14:paraId="18FF6861" w14:textId="514561D0" w:rsidR="007B6F95" w:rsidRPr="00974F89" w:rsidRDefault="00974F89" w:rsidP="00974F89">
      <w:pPr>
        <w:rPr>
          <w:rFonts w:ascii="Arial" w:hAnsi="Arial" w:cs="Arial"/>
          <w:lang w:val="fr-CA" w:eastAsia="en-CA"/>
        </w:rPr>
      </w:pPr>
      <w:r w:rsidRPr="008765F1">
        <w:rPr>
          <w:rFonts w:ascii="Arial" w:hAnsi="Arial" w:cs="Arial"/>
          <w:sz w:val="16"/>
          <w:lang w:val="fr-CA"/>
        </w:rPr>
        <w:t>Disponible en français</w:t>
      </w:r>
      <w:r w:rsidR="009C424D">
        <w:rPr>
          <w:rFonts w:ascii="Arial" w:hAnsi="Arial" w:cs="Arial"/>
          <w:sz w:val="16"/>
          <w:lang w:val="fr-CA"/>
        </w:rPr>
        <w:t xml:space="preserve"> </w:t>
      </w:r>
      <w:r w:rsidRPr="008765F1">
        <w:rPr>
          <w:rFonts w:ascii="Arial" w:hAnsi="Arial" w:cs="Arial"/>
          <w:sz w:val="16"/>
          <w:lang w:val="fr-CA"/>
        </w:rPr>
        <w:t>:</w:t>
      </w:r>
      <w:r w:rsidRPr="00974F89">
        <w:rPr>
          <w:rFonts w:ascii="Arial" w:hAnsi="Arial" w:cs="Arial"/>
          <w:sz w:val="16"/>
          <w:lang w:val="fr-CA"/>
        </w:rPr>
        <w:t xml:space="preserve"> </w:t>
      </w:r>
      <w:r>
        <w:rPr>
          <w:rFonts w:ascii="Arial" w:hAnsi="Arial" w:cs="Arial"/>
          <w:sz w:val="16"/>
          <w:lang w:val="fr-CA"/>
        </w:rPr>
        <w:t>Voici ce que vous devez savoir au sujet d’appels de tierce partie</w:t>
      </w:r>
    </w:p>
    <w:sectPr w:rsidR="007B6F95" w:rsidRPr="00974F89" w:rsidSect="00E015A7">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C97F" w14:textId="77777777" w:rsidR="00B0014A" w:rsidRDefault="00B0014A">
      <w:r>
        <w:separator/>
      </w:r>
    </w:p>
  </w:endnote>
  <w:endnote w:type="continuationSeparator" w:id="0">
    <w:p w14:paraId="6A759B98" w14:textId="77777777" w:rsidR="00B0014A" w:rsidRDefault="00B0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7553" w14:textId="77777777" w:rsidR="007914AB" w:rsidRDefault="0079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8943" w14:textId="77777777" w:rsidR="00E054FE" w:rsidRPr="006402E3" w:rsidRDefault="00E054FE" w:rsidP="006402E3">
    <w:pPr>
      <w:pStyle w:val="Footer"/>
      <w:pBdr>
        <w:top w:val="thinThickLargeGap" w:sz="24" w:space="1" w:color="auto"/>
      </w:pBdr>
      <w:tabs>
        <w:tab w:val="clear" w:pos="4320"/>
        <w:tab w:val="clear" w:pos="8640"/>
        <w:tab w:val="right" w:pos="10800"/>
      </w:tabs>
      <w:rPr>
        <w:rStyle w:val="PageNumber"/>
        <w:rFonts w:ascii="Arial" w:hAnsi="Arial" w:cs="Arial"/>
        <w:sz w:val="20"/>
        <w:szCs w:val="20"/>
      </w:rPr>
    </w:pPr>
    <w:r>
      <w:rPr>
        <w:rFonts w:ascii="Arial" w:hAnsi="Arial" w:cs="Arial"/>
        <w:sz w:val="20"/>
        <w:szCs w:val="20"/>
      </w:rPr>
      <w:t>AR</w:t>
    </w:r>
    <w:r w:rsidRPr="006402E3">
      <w:rPr>
        <w:rFonts w:ascii="Arial" w:hAnsi="Arial" w:cs="Arial"/>
        <w:sz w:val="20"/>
        <w:szCs w:val="20"/>
      </w:rPr>
      <w:t xml:space="preserve">B </w:t>
    </w:r>
    <w:r w:rsidR="00BE61E2">
      <w:rPr>
        <w:rFonts w:ascii="Arial" w:hAnsi="Arial" w:cs="Arial"/>
        <w:sz w:val="20"/>
        <w:szCs w:val="20"/>
      </w:rPr>
      <w:t>Information Sheet</w:t>
    </w:r>
    <w:r w:rsidRPr="006402E3">
      <w:rPr>
        <w:rFonts w:ascii="Arial" w:hAnsi="Arial" w:cs="Arial"/>
        <w:sz w:val="20"/>
        <w:szCs w:val="20"/>
      </w:rPr>
      <w:tab/>
    </w:r>
    <w:r w:rsidRPr="006402E3">
      <w:rPr>
        <w:rStyle w:val="PageNumber"/>
        <w:rFonts w:ascii="Arial" w:hAnsi="Arial" w:cs="Arial"/>
        <w:sz w:val="20"/>
        <w:szCs w:val="20"/>
      </w:rPr>
      <w:t xml:space="preserve">Page </w:t>
    </w:r>
    <w:r w:rsidRPr="006402E3">
      <w:rPr>
        <w:rStyle w:val="PageNumber"/>
        <w:rFonts w:ascii="Arial" w:hAnsi="Arial" w:cs="Arial"/>
        <w:sz w:val="20"/>
        <w:szCs w:val="20"/>
      </w:rPr>
      <w:fldChar w:fldCharType="begin"/>
    </w:r>
    <w:r w:rsidRPr="006402E3">
      <w:rPr>
        <w:rStyle w:val="PageNumber"/>
        <w:rFonts w:ascii="Arial" w:hAnsi="Arial" w:cs="Arial"/>
        <w:sz w:val="20"/>
        <w:szCs w:val="20"/>
      </w:rPr>
      <w:instrText xml:space="preserve"> PAGE </w:instrText>
    </w:r>
    <w:r w:rsidRPr="006402E3">
      <w:rPr>
        <w:rStyle w:val="PageNumber"/>
        <w:rFonts w:ascii="Arial" w:hAnsi="Arial" w:cs="Arial"/>
        <w:sz w:val="20"/>
        <w:szCs w:val="20"/>
      </w:rPr>
      <w:fldChar w:fldCharType="separate"/>
    </w:r>
    <w:r w:rsidR="006907E3">
      <w:rPr>
        <w:rStyle w:val="PageNumber"/>
        <w:rFonts w:ascii="Arial" w:hAnsi="Arial" w:cs="Arial"/>
        <w:noProof/>
        <w:sz w:val="20"/>
        <w:szCs w:val="20"/>
      </w:rPr>
      <w:t>1</w:t>
    </w:r>
    <w:r w:rsidRPr="006402E3">
      <w:rPr>
        <w:rStyle w:val="PageNumber"/>
        <w:rFonts w:ascii="Arial" w:hAnsi="Arial" w:cs="Arial"/>
        <w:sz w:val="20"/>
        <w:szCs w:val="20"/>
      </w:rPr>
      <w:fldChar w:fldCharType="end"/>
    </w:r>
    <w:r w:rsidRPr="006402E3">
      <w:rPr>
        <w:rStyle w:val="PageNumber"/>
        <w:rFonts w:ascii="Arial" w:hAnsi="Arial" w:cs="Arial"/>
        <w:sz w:val="20"/>
        <w:szCs w:val="20"/>
      </w:rPr>
      <w:t xml:space="preserve"> of </w:t>
    </w:r>
    <w:r w:rsidRPr="006402E3">
      <w:rPr>
        <w:rStyle w:val="PageNumber"/>
        <w:rFonts w:ascii="Arial" w:hAnsi="Arial" w:cs="Arial"/>
        <w:sz w:val="20"/>
        <w:szCs w:val="20"/>
      </w:rPr>
      <w:fldChar w:fldCharType="begin"/>
    </w:r>
    <w:r w:rsidRPr="006402E3">
      <w:rPr>
        <w:rStyle w:val="PageNumber"/>
        <w:rFonts w:ascii="Arial" w:hAnsi="Arial" w:cs="Arial"/>
        <w:sz w:val="20"/>
        <w:szCs w:val="20"/>
      </w:rPr>
      <w:instrText xml:space="preserve"> NUMPAGES </w:instrText>
    </w:r>
    <w:r w:rsidRPr="006402E3">
      <w:rPr>
        <w:rStyle w:val="PageNumber"/>
        <w:rFonts w:ascii="Arial" w:hAnsi="Arial" w:cs="Arial"/>
        <w:sz w:val="20"/>
        <w:szCs w:val="20"/>
      </w:rPr>
      <w:fldChar w:fldCharType="separate"/>
    </w:r>
    <w:r w:rsidR="006907E3">
      <w:rPr>
        <w:rStyle w:val="PageNumber"/>
        <w:rFonts w:ascii="Arial" w:hAnsi="Arial" w:cs="Arial"/>
        <w:noProof/>
        <w:sz w:val="20"/>
        <w:szCs w:val="20"/>
      </w:rPr>
      <w:t>2</w:t>
    </w:r>
    <w:r w:rsidRPr="006402E3">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5460" w14:textId="77777777" w:rsidR="007914AB" w:rsidRDefault="0079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F62C" w14:textId="77777777" w:rsidR="00B0014A" w:rsidRDefault="00B0014A">
      <w:r>
        <w:separator/>
      </w:r>
    </w:p>
  </w:footnote>
  <w:footnote w:type="continuationSeparator" w:id="0">
    <w:p w14:paraId="3402DC59" w14:textId="77777777" w:rsidR="00B0014A" w:rsidRDefault="00B0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3E78" w14:textId="77777777" w:rsidR="007914AB" w:rsidRDefault="0079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5963" w14:textId="77777777" w:rsidR="007914AB" w:rsidRDefault="00791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B5E0" w14:textId="77777777" w:rsidR="007914AB" w:rsidRDefault="0079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2"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E50EC5"/>
    <w:multiLevelType w:val="hybridMultilevel"/>
    <w:tmpl w:val="8E1C2D2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47B370D"/>
    <w:multiLevelType w:val="hybridMultilevel"/>
    <w:tmpl w:val="61821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C0395B"/>
    <w:multiLevelType w:val="multilevel"/>
    <w:tmpl w:val="51CA1A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59325C"/>
    <w:multiLevelType w:val="hybridMultilevel"/>
    <w:tmpl w:val="4DBED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6E5E56"/>
    <w:multiLevelType w:val="hybridMultilevel"/>
    <w:tmpl w:val="9078F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C91256"/>
    <w:multiLevelType w:val="hybridMultilevel"/>
    <w:tmpl w:val="AB067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8C0DBC"/>
    <w:multiLevelType w:val="hybridMultilevel"/>
    <w:tmpl w:val="51CA1AF2"/>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73595E96"/>
    <w:multiLevelType w:val="hybridMultilevel"/>
    <w:tmpl w:val="B1E64BA8"/>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16cid:durableId="2009598530">
    <w:abstractNumId w:val="1"/>
  </w:num>
  <w:num w:numId="2" w16cid:durableId="850994716">
    <w:abstractNumId w:val="2"/>
  </w:num>
  <w:num w:numId="3" w16cid:durableId="370541336">
    <w:abstractNumId w:val="0"/>
  </w:num>
  <w:num w:numId="4" w16cid:durableId="1929850392">
    <w:abstractNumId w:val="9"/>
  </w:num>
  <w:num w:numId="5" w16cid:durableId="1627081753">
    <w:abstractNumId w:val="5"/>
  </w:num>
  <w:num w:numId="6" w16cid:durableId="727001424">
    <w:abstractNumId w:val="3"/>
  </w:num>
  <w:num w:numId="7" w16cid:durableId="259919073">
    <w:abstractNumId w:val="4"/>
  </w:num>
  <w:num w:numId="8" w16cid:durableId="1504971414">
    <w:abstractNumId w:val="8"/>
  </w:num>
  <w:num w:numId="9" w16cid:durableId="810942719">
    <w:abstractNumId w:val="10"/>
  </w:num>
  <w:num w:numId="10" w16cid:durableId="138426957">
    <w:abstractNumId w:val="7"/>
  </w:num>
  <w:num w:numId="11" w16cid:durableId="1057126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35E17"/>
    <w:rsid w:val="000376C0"/>
    <w:rsid w:val="000455DC"/>
    <w:rsid w:val="00050574"/>
    <w:rsid w:val="000577F8"/>
    <w:rsid w:val="0007046A"/>
    <w:rsid w:val="00074D4C"/>
    <w:rsid w:val="000948D7"/>
    <w:rsid w:val="000B4B83"/>
    <w:rsid w:val="000B609D"/>
    <w:rsid w:val="000C1A9C"/>
    <w:rsid w:val="000D4DE8"/>
    <w:rsid w:val="000E7C7E"/>
    <w:rsid w:val="000F27F4"/>
    <w:rsid w:val="0011448D"/>
    <w:rsid w:val="001149F6"/>
    <w:rsid w:val="0012245D"/>
    <w:rsid w:val="001361A9"/>
    <w:rsid w:val="001511FD"/>
    <w:rsid w:val="001535FC"/>
    <w:rsid w:val="00160A05"/>
    <w:rsid w:val="0017466F"/>
    <w:rsid w:val="00186BD5"/>
    <w:rsid w:val="00192931"/>
    <w:rsid w:val="0019539A"/>
    <w:rsid w:val="001A5042"/>
    <w:rsid w:val="001B45D0"/>
    <w:rsid w:val="001C4C75"/>
    <w:rsid w:val="001D3DB0"/>
    <w:rsid w:val="001D58D3"/>
    <w:rsid w:val="001E045A"/>
    <w:rsid w:val="001F78E9"/>
    <w:rsid w:val="002064D7"/>
    <w:rsid w:val="0021129A"/>
    <w:rsid w:val="00221E7E"/>
    <w:rsid w:val="00222EFC"/>
    <w:rsid w:val="0023698A"/>
    <w:rsid w:val="00236BCE"/>
    <w:rsid w:val="002510ED"/>
    <w:rsid w:val="0025130B"/>
    <w:rsid w:val="0025358B"/>
    <w:rsid w:val="00261A98"/>
    <w:rsid w:val="00273FBF"/>
    <w:rsid w:val="00287157"/>
    <w:rsid w:val="00290C85"/>
    <w:rsid w:val="002A5054"/>
    <w:rsid w:val="002B7287"/>
    <w:rsid w:val="002E249F"/>
    <w:rsid w:val="00320F4B"/>
    <w:rsid w:val="00321C8A"/>
    <w:rsid w:val="00325766"/>
    <w:rsid w:val="0034115B"/>
    <w:rsid w:val="00357D27"/>
    <w:rsid w:val="00364A37"/>
    <w:rsid w:val="0036782D"/>
    <w:rsid w:val="003922DA"/>
    <w:rsid w:val="00394DB0"/>
    <w:rsid w:val="0039732D"/>
    <w:rsid w:val="003A520B"/>
    <w:rsid w:val="003B24CC"/>
    <w:rsid w:val="003C19D0"/>
    <w:rsid w:val="003D727C"/>
    <w:rsid w:val="003E373B"/>
    <w:rsid w:val="003F66E5"/>
    <w:rsid w:val="00400908"/>
    <w:rsid w:val="00423442"/>
    <w:rsid w:val="00426CC6"/>
    <w:rsid w:val="004321B0"/>
    <w:rsid w:val="0043665D"/>
    <w:rsid w:val="00451E2D"/>
    <w:rsid w:val="00460BCE"/>
    <w:rsid w:val="00467D4E"/>
    <w:rsid w:val="004838C7"/>
    <w:rsid w:val="004C5719"/>
    <w:rsid w:val="004D4288"/>
    <w:rsid w:val="004E2FF2"/>
    <w:rsid w:val="004E4786"/>
    <w:rsid w:val="004F7F6D"/>
    <w:rsid w:val="00503844"/>
    <w:rsid w:val="0050433E"/>
    <w:rsid w:val="005068EA"/>
    <w:rsid w:val="00507DC4"/>
    <w:rsid w:val="00510EF8"/>
    <w:rsid w:val="0051618E"/>
    <w:rsid w:val="00517E4D"/>
    <w:rsid w:val="00532406"/>
    <w:rsid w:val="00532830"/>
    <w:rsid w:val="00553CCB"/>
    <w:rsid w:val="00577F9A"/>
    <w:rsid w:val="0058436E"/>
    <w:rsid w:val="005929AB"/>
    <w:rsid w:val="00595604"/>
    <w:rsid w:val="005A2AAE"/>
    <w:rsid w:val="005A5EA0"/>
    <w:rsid w:val="005C3D97"/>
    <w:rsid w:val="005D1FEF"/>
    <w:rsid w:val="005E3A56"/>
    <w:rsid w:val="005F1C9E"/>
    <w:rsid w:val="0061238E"/>
    <w:rsid w:val="006204BB"/>
    <w:rsid w:val="00635727"/>
    <w:rsid w:val="006402E3"/>
    <w:rsid w:val="0064356C"/>
    <w:rsid w:val="0066295A"/>
    <w:rsid w:val="006648D7"/>
    <w:rsid w:val="00670966"/>
    <w:rsid w:val="006719F8"/>
    <w:rsid w:val="00684BCF"/>
    <w:rsid w:val="006907E3"/>
    <w:rsid w:val="006B389D"/>
    <w:rsid w:val="006B4AC1"/>
    <w:rsid w:val="006B5A31"/>
    <w:rsid w:val="006D6A4A"/>
    <w:rsid w:val="006E0490"/>
    <w:rsid w:val="006F40A6"/>
    <w:rsid w:val="00703C27"/>
    <w:rsid w:val="00707BA6"/>
    <w:rsid w:val="00713BF4"/>
    <w:rsid w:val="007204AE"/>
    <w:rsid w:val="00724430"/>
    <w:rsid w:val="00771B7A"/>
    <w:rsid w:val="007914AB"/>
    <w:rsid w:val="00796D35"/>
    <w:rsid w:val="007A76E5"/>
    <w:rsid w:val="007B60C3"/>
    <w:rsid w:val="007B6F95"/>
    <w:rsid w:val="007C320A"/>
    <w:rsid w:val="007D7AE7"/>
    <w:rsid w:val="007F2EFF"/>
    <w:rsid w:val="0080307C"/>
    <w:rsid w:val="008037F7"/>
    <w:rsid w:val="00815D30"/>
    <w:rsid w:val="0085733A"/>
    <w:rsid w:val="0086266E"/>
    <w:rsid w:val="00883EA9"/>
    <w:rsid w:val="0089227C"/>
    <w:rsid w:val="008D32A0"/>
    <w:rsid w:val="008E7FB7"/>
    <w:rsid w:val="00903480"/>
    <w:rsid w:val="009137BD"/>
    <w:rsid w:val="00920FDA"/>
    <w:rsid w:val="009261CD"/>
    <w:rsid w:val="009322DD"/>
    <w:rsid w:val="00961C66"/>
    <w:rsid w:val="00974F89"/>
    <w:rsid w:val="00983F20"/>
    <w:rsid w:val="009C424D"/>
    <w:rsid w:val="009D5966"/>
    <w:rsid w:val="00A04D2D"/>
    <w:rsid w:val="00A15631"/>
    <w:rsid w:val="00A31EB7"/>
    <w:rsid w:val="00A60448"/>
    <w:rsid w:val="00A650B5"/>
    <w:rsid w:val="00A9737B"/>
    <w:rsid w:val="00A979FA"/>
    <w:rsid w:val="00AD20EF"/>
    <w:rsid w:val="00AF0BD5"/>
    <w:rsid w:val="00B0014A"/>
    <w:rsid w:val="00B0119F"/>
    <w:rsid w:val="00B05175"/>
    <w:rsid w:val="00B25E99"/>
    <w:rsid w:val="00B330B8"/>
    <w:rsid w:val="00B54F75"/>
    <w:rsid w:val="00B712E1"/>
    <w:rsid w:val="00B76EE2"/>
    <w:rsid w:val="00B92CC8"/>
    <w:rsid w:val="00BA509D"/>
    <w:rsid w:val="00BB0C0F"/>
    <w:rsid w:val="00BC1FF2"/>
    <w:rsid w:val="00BC26A2"/>
    <w:rsid w:val="00BC550F"/>
    <w:rsid w:val="00BC680D"/>
    <w:rsid w:val="00BE61E2"/>
    <w:rsid w:val="00BE7CD2"/>
    <w:rsid w:val="00BF7576"/>
    <w:rsid w:val="00C24069"/>
    <w:rsid w:val="00C33815"/>
    <w:rsid w:val="00C41665"/>
    <w:rsid w:val="00C46DB2"/>
    <w:rsid w:val="00C61F50"/>
    <w:rsid w:val="00CB49EA"/>
    <w:rsid w:val="00CB5AED"/>
    <w:rsid w:val="00CB6565"/>
    <w:rsid w:val="00CC5C00"/>
    <w:rsid w:val="00CC7A10"/>
    <w:rsid w:val="00D373A7"/>
    <w:rsid w:val="00D6148D"/>
    <w:rsid w:val="00D63676"/>
    <w:rsid w:val="00D700C2"/>
    <w:rsid w:val="00D70D3E"/>
    <w:rsid w:val="00D81076"/>
    <w:rsid w:val="00D87E32"/>
    <w:rsid w:val="00D91832"/>
    <w:rsid w:val="00DD6EB3"/>
    <w:rsid w:val="00DE42B8"/>
    <w:rsid w:val="00DE43A4"/>
    <w:rsid w:val="00DE7485"/>
    <w:rsid w:val="00E015A7"/>
    <w:rsid w:val="00E054FE"/>
    <w:rsid w:val="00E122EC"/>
    <w:rsid w:val="00E127CE"/>
    <w:rsid w:val="00E305AC"/>
    <w:rsid w:val="00E608ED"/>
    <w:rsid w:val="00E82933"/>
    <w:rsid w:val="00EA1B62"/>
    <w:rsid w:val="00EC2C46"/>
    <w:rsid w:val="00EC3C89"/>
    <w:rsid w:val="00EC5185"/>
    <w:rsid w:val="00ED4759"/>
    <w:rsid w:val="00EE1944"/>
    <w:rsid w:val="00EF4A2C"/>
    <w:rsid w:val="00F047E7"/>
    <w:rsid w:val="00F225AA"/>
    <w:rsid w:val="00F63CB1"/>
    <w:rsid w:val="00F72F47"/>
    <w:rsid w:val="00F77637"/>
    <w:rsid w:val="00F82560"/>
    <w:rsid w:val="00F82BAB"/>
    <w:rsid w:val="00F956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a69c,#dee1df"/>
    </o:shapedefaults>
    <o:shapelayout v:ext="edit">
      <o:idmap v:ext="edit" data="2"/>
    </o:shapelayout>
  </w:shapeDefaults>
  <w:decimalSymbol w:val="."/>
  <w:listSeparator w:val=","/>
  <w14:docId w14:val="6C5FF7D6"/>
  <w15:docId w15:val="{E864F27C-B6EC-40B9-8151-C28EE75D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82560"/>
    <w:pPr>
      <w:autoSpaceDE w:val="0"/>
      <w:autoSpaceDN w:val="0"/>
      <w:adjustRightInd w:val="0"/>
      <w:jc w:val="both"/>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Title">
    <w:name w:val="Title"/>
    <w:basedOn w:val="Normal"/>
    <w:next w:val="Normal"/>
    <w:link w:val="TitleChar"/>
    <w:qFormat/>
    <w:rsid w:val="00F82560"/>
    <w:rPr>
      <w:rFonts w:ascii="Arial" w:hAnsi="Arial" w:cs="Arial"/>
      <w:b/>
      <w:bCs/>
      <w:noProof/>
      <w:sz w:val="28"/>
    </w:rPr>
  </w:style>
  <w:style w:type="character" w:customStyle="1" w:styleId="TitleChar">
    <w:name w:val="Title Char"/>
    <w:link w:val="Title"/>
    <w:rsid w:val="00F82560"/>
    <w:rPr>
      <w:rFonts w:ascii="Arial" w:hAnsi="Arial" w:cs="Arial"/>
      <w:b/>
      <w:bCs/>
      <w:noProof/>
      <w:sz w:val="28"/>
      <w:szCs w:val="24"/>
      <w:lang w:eastAsia="en-US"/>
    </w:rPr>
  </w:style>
  <w:style w:type="character" w:customStyle="1" w:styleId="Heading1Char">
    <w:name w:val="Heading 1 Char"/>
    <w:link w:val="Heading1"/>
    <w:rsid w:val="00F82560"/>
    <w:rPr>
      <w:rFonts w:ascii="Arial" w:hAnsi="Arial" w:cs="Arial"/>
      <w:b/>
      <w:bCs/>
      <w:color w:val="000000"/>
      <w:sz w:val="24"/>
      <w:szCs w:val="24"/>
      <w:lang w:eastAsia="en-US"/>
    </w:rPr>
  </w:style>
  <w:style w:type="character" w:styleId="CommentReference">
    <w:name w:val="annotation reference"/>
    <w:rsid w:val="005D1FEF"/>
    <w:rPr>
      <w:sz w:val="16"/>
      <w:szCs w:val="16"/>
    </w:rPr>
  </w:style>
  <w:style w:type="paragraph" w:styleId="CommentText">
    <w:name w:val="annotation text"/>
    <w:basedOn w:val="Normal"/>
    <w:link w:val="CommentTextChar"/>
    <w:rsid w:val="005D1FEF"/>
    <w:rPr>
      <w:sz w:val="20"/>
      <w:szCs w:val="20"/>
    </w:rPr>
  </w:style>
  <w:style w:type="character" w:customStyle="1" w:styleId="CommentTextChar">
    <w:name w:val="Comment Text Char"/>
    <w:link w:val="CommentText"/>
    <w:rsid w:val="005D1FEF"/>
    <w:rPr>
      <w:lang w:eastAsia="en-US"/>
    </w:rPr>
  </w:style>
  <w:style w:type="paragraph" w:styleId="CommentSubject">
    <w:name w:val="annotation subject"/>
    <w:basedOn w:val="CommentText"/>
    <w:next w:val="CommentText"/>
    <w:link w:val="CommentSubjectChar"/>
    <w:rsid w:val="005D1FEF"/>
    <w:rPr>
      <w:b/>
      <w:bCs/>
    </w:rPr>
  </w:style>
  <w:style w:type="character" w:customStyle="1" w:styleId="CommentSubjectChar">
    <w:name w:val="Comment Subject Char"/>
    <w:link w:val="CommentSubject"/>
    <w:rsid w:val="005D1FEF"/>
    <w:rPr>
      <w:b/>
      <w:bCs/>
      <w:lang w:eastAsia="en-US"/>
    </w:rPr>
  </w:style>
  <w:style w:type="paragraph" w:styleId="ListParagraph">
    <w:name w:val="List Paragraph"/>
    <w:basedOn w:val="Normal"/>
    <w:uiPriority w:val="34"/>
    <w:qFormat/>
    <w:rsid w:val="006D6A4A"/>
    <w:pPr>
      <w:ind w:left="720"/>
    </w:pPr>
  </w:style>
  <w:style w:type="character" w:styleId="UnresolvedMention">
    <w:name w:val="Unresolved Mention"/>
    <w:basedOn w:val="DefaultParagraphFont"/>
    <w:uiPriority w:val="99"/>
    <w:semiHidden/>
    <w:unhideWhenUsed/>
    <w:rsid w:val="007914AB"/>
    <w:rPr>
      <w:color w:val="605E5C"/>
      <w:shd w:val="clear" w:color="auto" w:fill="E1DFDD"/>
    </w:rPr>
  </w:style>
  <w:style w:type="table" w:styleId="TableGrid">
    <w:name w:val="Table Grid"/>
    <w:basedOn w:val="TableNormal"/>
    <w:rsid w:val="007914AB"/>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47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00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b.registrar@ontario.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ribunalsontario.ca/arb/legislation-and-ru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ibunalsontario.ca/ar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ibunalsontario.ca/arb/filing-an-appeal/" TargetMode="External"/><Relationship Id="rId14" Type="http://schemas.openxmlformats.org/officeDocument/2006/relationships/hyperlink" Target="http://tribunalsontario.ca/a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F0D7-348E-4F01-B129-06D8563C825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3321</CharactersWithSpaces>
  <SharedDoc>false</SharedDoc>
  <HLinks>
    <vt:vector size="36" baseType="variant">
      <vt:variant>
        <vt:i4>7798843</vt:i4>
      </vt:variant>
      <vt:variant>
        <vt:i4>12</vt:i4>
      </vt:variant>
      <vt:variant>
        <vt:i4>0</vt:i4>
      </vt:variant>
      <vt:variant>
        <vt:i4>5</vt:i4>
      </vt:variant>
      <vt:variant>
        <vt:lpwstr>http://elto.gov.on.ca/</vt:lpwstr>
      </vt:variant>
      <vt:variant>
        <vt:lpwstr/>
      </vt:variant>
      <vt:variant>
        <vt:i4>78</vt:i4>
      </vt:variant>
      <vt:variant>
        <vt:i4>9</vt:i4>
      </vt:variant>
      <vt:variant>
        <vt:i4>0</vt:i4>
      </vt:variant>
      <vt:variant>
        <vt:i4>5</vt:i4>
      </vt:variant>
      <vt:variant>
        <vt:lpwstr>http://elto.gov.on.ca/arb/legislation-and-rules/</vt:lpwstr>
      </vt:variant>
      <vt:variant>
        <vt:lpwstr/>
      </vt:variant>
      <vt:variant>
        <vt:i4>7798843</vt:i4>
      </vt:variant>
      <vt:variant>
        <vt:i4>6</vt:i4>
      </vt:variant>
      <vt:variant>
        <vt:i4>0</vt:i4>
      </vt:variant>
      <vt:variant>
        <vt:i4>5</vt:i4>
      </vt:variant>
      <vt:variant>
        <vt:lpwstr>http://elto.gov.on.ca/</vt:lpwstr>
      </vt:variant>
      <vt:variant>
        <vt:lpwstr/>
      </vt:variant>
      <vt:variant>
        <vt:i4>6422535</vt:i4>
      </vt:variant>
      <vt:variant>
        <vt:i4>3</vt:i4>
      </vt:variant>
      <vt:variant>
        <vt:i4>0</vt:i4>
      </vt:variant>
      <vt:variant>
        <vt:i4>5</vt:i4>
      </vt:variant>
      <vt:variant>
        <vt:lpwstr>mailto:arb.registrar@ontario.ca</vt:lpwstr>
      </vt:variant>
      <vt:variant>
        <vt:lpwstr/>
      </vt:variant>
      <vt:variant>
        <vt:i4>458847</vt:i4>
      </vt:variant>
      <vt:variant>
        <vt:i4>0</vt:i4>
      </vt:variant>
      <vt:variant>
        <vt:i4>0</vt:i4>
      </vt:variant>
      <vt:variant>
        <vt:i4>5</vt:i4>
      </vt:variant>
      <vt:variant>
        <vt:lpwstr>http://elto.gov.on.ca/arb/forms/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Kappel, Alex (She/Her) (MAG)</cp:lastModifiedBy>
  <cp:revision>6</cp:revision>
  <cp:lastPrinted>2021-10-07T16:29:00Z</cp:lastPrinted>
  <dcterms:created xsi:type="dcterms:W3CDTF">2024-09-05T12:33:00Z</dcterms:created>
  <dcterms:modified xsi:type="dcterms:W3CDTF">2026-03-26T13:11:00Z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2021-10-06T15:48:17Z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5402f39b-e23a-4deb-8253-15d54e6861fc</vt:lpwstr>
  </property>
  <property fmtid="{D5CDD505-2E9C-101B-9397-08002B2CF9AE}" pid="8" name="MSIP_Label_034a106e-6316-442c-ad35-738afd673d2b_ContentBits">
    <vt:lpwstr>0</vt:lpwstr>
  </property>
</Properties>
</file>